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602837" w:rsidRPr="007364D7" w:rsidTr="001C2BA1">
        <w:trPr>
          <w:trHeight w:val="1418"/>
        </w:trPr>
        <w:tc>
          <w:tcPr>
            <w:tcW w:w="4112" w:type="dxa"/>
            <w:shd w:val="clear" w:color="auto" w:fill="auto"/>
          </w:tcPr>
          <w:p w:rsidR="00602837" w:rsidRPr="007364D7" w:rsidRDefault="00602837" w:rsidP="001C2BA1">
            <w:pPr>
              <w:ind w:left="-180" w:firstLine="540"/>
              <w:rPr>
                <w:rFonts w:ascii="Times New Roman" w:hAnsi="Times New Roman"/>
                <w:sz w:val="26"/>
                <w:szCs w:val="26"/>
              </w:rPr>
            </w:pPr>
            <w:r w:rsidRPr="007364D7">
              <w:rPr>
                <w:rFonts w:ascii="Times New Roman" w:hAnsi="Times New Roman"/>
                <w:sz w:val="26"/>
                <w:szCs w:val="26"/>
              </w:rPr>
              <w:t>CÔNG AN TỈNH HÀ NAM</w:t>
            </w:r>
          </w:p>
          <w:p w:rsidR="00602837" w:rsidRPr="007364D7" w:rsidRDefault="00602837" w:rsidP="001C2BA1">
            <w:pPr>
              <w:rPr>
                <w:rFonts w:ascii="Times New Roman" w:hAnsi="Times New Roman"/>
                <w:b/>
                <w:sz w:val="26"/>
                <w:szCs w:val="26"/>
              </w:rPr>
            </w:pPr>
            <w:r w:rsidRPr="007364D7">
              <w:rPr>
                <w:rFonts w:ascii="Times New Roman" w:hAnsi="Times New Roman"/>
                <w:b/>
                <w:sz w:val="26"/>
                <w:szCs w:val="26"/>
              </w:rPr>
              <w:t>CÔNG AN HUYỆN BÌNH LỤC</w:t>
            </w:r>
          </w:p>
          <w:p w:rsidR="00602837" w:rsidRPr="007364D7" w:rsidRDefault="00602837" w:rsidP="001C2BA1">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A077E89" wp14:editId="4C8E0EBB">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602837" w:rsidRPr="007364D7" w:rsidRDefault="00602837" w:rsidP="001C2BA1">
            <w:pPr>
              <w:tabs>
                <w:tab w:val="left" w:pos="915"/>
                <w:tab w:val="center" w:pos="1962"/>
              </w:tabs>
              <w:jc w:val="center"/>
              <w:rPr>
                <w:rFonts w:ascii="Times New Roman" w:hAnsi="Times New Roman"/>
              </w:rPr>
            </w:pPr>
            <w:r w:rsidRPr="007364D7">
              <w:rPr>
                <w:rFonts w:ascii="Times New Roman" w:hAnsi="Times New Roman"/>
              </w:rPr>
              <w:t>Số:      /BC</w:t>
            </w:r>
            <w:r w:rsidR="00795AF2">
              <w:rPr>
                <w:rFonts w:ascii="Times New Roman" w:hAnsi="Times New Roman"/>
              </w:rPr>
              <w:t>-CAH</w:t>
            </w:r>
          </w:p>
        </w:tc>
        <w:tc>
          <w:tcPr>
            <w:tcW w:w="5771" w:type="dxa"/>
            <w:shd w:val="clear" w:color="auto" w:fill="auto"/>
          </w:tcPr>
          <w:p w:rsidR="00602837" w:rsidRPr="007364D7" w:rsidRDefault="00602837" w:rsidP="001C2BA1">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602837" w:rsidRPr="007364D7" w:rsidRDefault="00602837" w:rsidP="001C2BA1">
            <w:pPr>
              <w:ind w:left="-180" w:firstLine="540"/>
              <w:jc w:val="center"/>
              <w:rPr>
                <w:rFonts w:ascii="Times New Roman" w:hAnsi="Times New Roman"/>
                <w:b/>
              </w:rPr>
            </w:pPr>
            <w:r w:rsidRPr="007364D7">
              <w:rPr>
                <w:rFonts w:ascii="Times New Roman" w:hAnsi="Times New Roman"/>
                <w:b/>
              </w:rPr>
              <w:t>Độc Lập - Tự Do - Hạnh Phúc</w:t>
            </w:r>
          </w:p>
          <w:p w:rsidR="00602837" w:rsidRPr="007364D7" w:rsidRDefault="00602837" w:rsidP="001C2BA1">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00D80849" wp14:editId="7AC27EA8">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7364D7">
              <w:rPr>
                <w:rFonts w:ascii="Times New Roman" w:hAnsi="Times New Roman"/>
                <w:i/>
              </w:rPr>
              <w:t xml:space="preserve"> </w:t>
            </w:r>
          </w:p>
          <w:p w:rsidR="00602837" w:rsidRPr="007364D7" w:rsidRDefault="00602837" w:rsidP="001C2BA1">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795AF2">
              <w:rPr>
                <w:rFonts w:ascii="Times New Roman" w:hAnsi="Times New Roman"/>
                <w:i/>
              </w:rPr>
              <w:t xml:space="preserve">Bình Lục, ngày 12 tháng 9 </w:t>
            </w:r>
            <w:r w:rsidR="002523B2">
              <w:rPr>
                <w:rFonts w:ascii="Times New Roman" w:hAnsi="Times New Roman"/>
                <w:i/>
              </w:rPr>
              <w:t>năm 2022</w:t>
            </w:r>
          </w:p>
        </w:tc>
      </w:tr>
    </w:tbl>
    <w:p w:rsidR="00671F69" w:rsidRDefault="00671F69" w:rsidP="00D46472">
      <w:pPr>
        <w:spacing w:before="240"/>
        <w:ind w:right="-720"/>
        <w:jc w:val="center"/>
        <w:rPr>
          <w:rFonts w:ascii="Times New Roman" w:hAnsi="Times New Roman"/>
          <w:b/>
        </w:rPr>
      </w:pPr>
      <w:r w:rsidRPr="00671F69">
        <w:rPr>
          <w:rFonts w:ascii="Times New Roman" w:hAnsi="Times New Roman"/>
          <w:b/>
        </w:rPr>
        <w:t xml:space="preserve">BÁO CÁO </w:t>
      </w:r>
    </w:p>
    <w:p w:rsidR="00D46472" w:rsidRDefault="00D46472" w:rsidP="00D46472">
      <w:pPr>
        <w:ind w:right="-720"/>
        <w:jc w:val="center"/>
        <w:rPr>
          <w:rFonts w:ascii="Times New Roman" w:hAnsi="Times New Roman"/>
          <w:b/>
        </w:rPr>
      </w:pPr>
      <w:r>
        <w:rPr>
          <w:rFonts w:ascii="Times New Roman" w:hAnsi="Times New Roman"/>
          <w:b/>
        </w:rPr>
        <w:t>Kết quả thực hiện công tác phòng ngừa, đấu tranh, xử lý các vi phạm</w:t>
      </w:r>
    </w:p>
    <w:p w:rsidR="00D46472" w:rsidRPr="007364D7" w:rsidRDefault="00D46472" w:rsidP="00D46472">
      <w:pPr>
        <w:spacing w:after="240"/>
        <w:ind w:right="-720"/>
        <w:jc w:val="center"/>
        <w:rPr>
          <w:rFonts w:ascii="Times New Roman" w:hAnsi="Times New Roman"/>
        </w:rPr>
      </w:pPr>
      <w:r>
        <w:rPr>
          <w:rFonts w:ascii="Times New Roman" w:hAnsi="Times New Roman"/>
          <w:b/>
        </w:rPr>
        <w:t>Pháp luật về ATTP dịp Tết Trung thu 2022</w:t>
      </w:r>
    </w:p>
    <w:p w:rsidR="00602837" w:rsidRPr="007364D7" w:rsidRDefault="00602837" w:rsidP="00602837">
      <w:pPr>
        <w:spacing w:before="120" w:after="120" w:line="312" w:lineRule="auto"/>
        <w:ind w:firstLine="720"/>
        <w:jc w:val="center"/>
        <w:rPr>
          <w:rFonts w:ascii="Times New Roman" w:hAnsi="Times New Roman"/>
          <w:b/>
        </w:rPr>
      </w:pPr>
      <w:r w:rsidRPr="007364D7">
        <w:rPr>
          <w:rFonts w:ascii="Times New Roman" w:hAnsi="Times New Roman"/>
          <w:b/>
        </w:rPr>
        <w:t xml:space="preserve">Kính gửi: </w:t>
      </w:r>
      <w:r w:rsidRPr="007364D7">
        <w:rPr>
          <w:rFonts w:ascii="Times New Roman" w:hAnsi="Times New Roman"/>
        </w:rPr>
        <w:t xml:space="preserve">Phòng PC05 </w:t>
      </w:r>
      <w:r w:rsidR="00795AF2">
        <w:rPr>
          <w:rFonts w:ascii="Times New Roman" w:hAnsi="Times New Roman"/>
        </w:rPr>
        <w:t xml:space="preserve">- </w:t>
      </w:r>
      <w:r w:rsidRPr="007364D7">
        <w:rPr>
          <w:rFonts w:ascii="Times New Roman" w:hAnsi="Times New Roman"/>
        </w:rPr>
        <w:t>Công an tỉnh Hà Nam</w:t>
      </w:r>
    </w:p>
    <w:p w:rsidR="00602837" w:rsidRPr="007364D7" w:rsidRDefault="00602837" w:rsidP="00602837">
      <w:pPr>
        <w:tabs>
          <w:tab w:val="left" w:pos="180"/>
        </w:tabs>
        <w:ind w:left="-180" w:right="-720" w:firstLine="540"/>
        <w:jc w:val="both"/>
        <w:rPr>
          <w:rFonts w:ascii="Times New Roman" w:hAnsi="Times New Roman"/>
          <w:sz w:val="2"/>
        </w:rPr>
      </w:pPr>
    </w:p>
    <w:p w:rsidR="00602837" w:rsidRDefault="00795AF2" w:rsidP="004648BF">
      <w:pPr>
        <w:spacing w:line="312" w:lineRule="auto"/>
        <w:ind w:firstLine="709"/>
        <w:jc w:val="both"/>
        <w:rPr>
          <w:rFonts w:ascii="Times New Roman" w:hAnsi="Times New Roman"/>
        </w:rPr>
      </w:pPr>
      <w:r>
        <w:rPr>
          <w:rFonts w:ascii="Times New Roman" w:hAnsi="Times New Roman"/>
        </w:rPr>
        <w:tab/>
        <w:t xml:space="preserve">Thực hiện </w:t>
      </w:r>
      <w:r w:rsidR="002B0E91">
        <w:rPr>
          <w:rFonts w:ascii="Times New Roman" w:hAnsi="Times New Roman"/>
        </w:rPr>
        <w:t>Công văn</w:t>
      </w:r>
      <w:r w:rsidR="00D46472">
        <w:rPr>
          <w:rFonts w:ascii="Times New Roman" w:hAnsi="Times New Roman"/>
        </w:rPr>
        <w:t xml:space="preserve"> số 1517/CAT-PC05</w:t>
      </w:r>
      <w:r w:rsidR="00602837">
        <w:rPr>
          <w:rFonts w:ascii="Times New Roman" w:hAnsi="Times New Roman"/>
        </w:rPr>
        <w:t xml:space="preserve"> </w:t>
      </w:r>
      <w:r w:rsidR="00D46472">
        <w:rPr>
          <w:rFonts w:ascii="Times New Roman" w:hAnsi="Times New Roman"/>
        </w:rPr>
        <w:t>ngày 02 tháng 8</w:t>
      </w:r>
      <w:r w:rsidR="00602837">
        <w:rPr>
          <w:rFonts w:ascii="Times New Roman" w:hAnsi="Times New Roman"/>
        </w:rPr>
        <w:t xml:space="preserve"> năm 202</w:t>
      </w:r>
      <w:r w:rsidR="00D46472">
        <w:rPr>
          <w:rFonts w:ascii="Times New Roman" w:hAnsi="Times New Roman"/>
        </w:rPr>
        <w:t>2 của Phòng PC05</w:t>
      </w:r>
      <w:r w:rsidR="002B0E91">
        <w:rPr>
          <w:rFonts w:ascii="Times New Roman" w:hAnsi="Times New Roman"/>
        </w:rPr>
        <w:t xml:space="preserve"> Công an tỉnh Hà Nam về</w:t>
      </w:r>
      <w:r w:rsidR="00B810EA">
        <w:rPr>
          <w:rFonts w:ascii="Times New Roman" w:hAnsi="Times New Roman"/>
        </w:rPr>
        <w:t xml:space="preserve"> </w:t>
      </w:r>
      <w:r w:rsidR="00D46472">
        <w:rPr>
          <w:rFonts w:ascii="Times New Roman" w:hAnsi="Times New Roman"/>
        </w:rPr>
        <w:t>tăng cường công tác phòng ngừa, đấu tranh, xử lý các vi phạm pháp luật về ATTP dịp Tết trung thu 2022</w:t>
      </w:r>
      <w:r w:rsidR="00602837" w:rsidRPr="007364D7">
        <w:rPr>
          <w:rFonts w:ascii="Times New Roman" w:hAnsi="Times New Roman"/>
        </w:rPr>
        <w:t>. Công an huyện B</w:t>
      </w:r>
      <w:r w:rsidR="00602837">
        <w:rPr>
          <w:rFonts w:ascii="Times New Roman" w:hAnsi="Times New Roman"/>
        </w:rPr>
        <w:t xml:space="preserve">ình Lục báo cáo kết quả thực hiện </w:t>
      </w:r>
      <w:r w:rsidR="00602837" w:rsidRPr="007364D7">
        <w:rPr>
          <w:rFonts w:ascii="Times New Roman" w:hAnsi="Times New Roman"/>
        </w:rPr>
        <w:t>như sau:</w:t>
      </w:r>
      <w:r w:rsidR="008B5E03">
        <w:rPr>
          <w:rFonts w:ascii="Times New Roman" w:hAnsi="Times New Roman"/>
        </w:rPr>
        <w:t xml:space="preserve"> </w:t>
      </w:r>
    </w:p>
    <w:p w:rsidR="00602837" w:rsidRDefault="00602837" w:rsidP="004648BF">
      <w:pPr>
        <w:pStyle w:val="ListParagraph"/>
        <w:numPr>
          <w:ilvl w:val="0"/>
          <w:numId w:val="1"/>
        </w:numPr>
        <w:tabs>
          <w:tab w:val="left" w:pos="993"/>
        </w:tabs>
        <w:spacing w:line="312" w:lineRule="auto"/>
        <w:ind w:left="0" w:firstLine="709"/>
        <w:jc w:val="both"/>
        <w:rPr>
          <w:rFonts w:ascii="Times New Roman" w:hAnsi="Times New Roman"/>
          <w:b/>
        </w:rPr>
      </w:pPr>
      <w:r w:rsidRPr="00FF3EC8">
        <w:rPr>
          <w:rFonts w:ascii="Times New Roman" w:hAnsi="Times New Roman"/>
          <w:b/>
        </w:rPr>
        <w:t xml:space="preserve">Việc triển khai thực hiện </w:t>
      </w:r>
      <w:r>
        <w:rPr>
          <w:rFonts w:ascii="Times New Roman" w:hAnsi="Times New Roman"/>
          <w:b/>
        </w:rPr>
        <w:t>kế hoạch</w:t>
      </w:r>
    </w:p>
    <w:p w:rsidR="004648BF" w:rsidRDefault="004648BF" w:rsidP="004648BF">
      <w:pPr>
        <w:pStyle w:val="ListParagraph"/>
        <w:tabs>
          <w:tab w:val="left" w:pos="993"/>
        </w:tabs>
        <w:spacing w:line="312" w:lineRule="auto"/>
        <w:ind w:left="0" w:firstLine="709"/>
        <w:jc w:val="both"/>
        <w:rPr>
          <w:rFonts w:ascii="Times New Roman" w:hAnsi="Times New Roman"/>
          <w:b/>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005969EF">
        <w:rPr>
          <w:rFonts w:ascii="Times New Roman" w:hAnsi="Times New Roman"/>
        </w:rPr>
        <w:t xml:space="preserve">o </w:t>
      </w:r>
      <w:r w:rsidRPr="00FF3EC8">
        <w:rPr>
          <w:rFonts w:ascii="Times New Roman" w:hAnsi="Times New Roman"/>
        </w:rPr>
        <w:t>Công an huyện, phổ biến quán triệt cho</w:t>
      </w:r>
      <w:r w:rsidR="00D46472">
        <w:rPr>
          <w:rFonts w:ascii="Times New Roman" w:hAnsi="Times New Roman"/>
        </w:rPr>
        <w:t xml:space="preserve"> toàn thể</w:t>
      </w:r>
      <w:r w:rsidRPr="00FF3EC8">
        <w:rPr>
          <w:rFonts w:ascii="Times New Roman" w:hAnsi="Times New Roman"/>
        </w:rPr>
        <w:t xml:space="preserve"> CBCS </w:t>
      </w:r>
      <w:r w:rsidR="00D46472">
        <w:rPr>
          <w:rFonts w:ascii="Times New Roman" w:hAnsi="Times New Roman"/>
        </w:rPr>
        <w:t>kế hoạch</w:t>
      </w:r>
      <w:r>
        <w:rPr>
          <w:rFonts w:ascii="Times New Roman" w:hAnsi="Times New Roman"/>
        </w:rPr>
        <w:t xml:space="preserve"> số </w:t>
      </w:r>
      <w:r w:rsidR="00D46472">
        <w:rPr>
          <w:rFonts w:ascii="Times New Roman" w:hAnsi="Times New Roman"/>
        </w:rPr>
        <w:t>298/KH-BCA-C05 ngày 15/7/2020 của Bộ Công an và Kế hoạch số 2098/KH-CAT-PC05 ngày 10/8/2020 của Giám đốc Công an tỉnh về triển khai thực hiện chỉ thị số 17/CT-TTg ngày 13/4/2020 của Thủ tướng Chính phủ về tiếp tục tăng cường trách nhiệm quản lý nhà nước về ATTP trong tình hình mới và các văn bản chỉ đạo của Tỉnh ủy, Ủy ban nhân dân tỉnh về công tác phòng ngừa, đấu tranh, xử lý các vi phạm pháp luật về ATTP.</w:t>
      </w:r>
    </w:p>
    <w:p w:rsidR="00D46472" w:rsidRDefault="00B810EA" w:rsidP="00FA0CF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 </w:t>
      </w:r>
      <w:r w:rsidR="004648BF">
        <w:rPr>
          <w:rFonts w:ascii="Times New Roman" w:hAnsi="Times New Roman"/>
        </w:rPr>
        <w:t>P</w:t>
      </w:r>
      <w:r w:rsidR="006F2AE6" w:rsidRPr="004648BF">
        <w:rPr>
          <w:rFonts w:ascii="Times New Roman" w:hAnsi="Times New Roman"/>
        </w:rPr>
        <w:t xml:space="preserve">hối hợp với các </w:t>
      </w:r>
      <w:r w:rsidR="00D46472">
        <w:rPr>
          <w:rFonts w:ascii="Times New Roman" w:hAnsi="Times New Roman"/>
        </w:rPr>
        <w:t xml:space="preserve">cơ quan thông tin, truyền thông, báo chí và các ngành chức năng làm tốt công tác tuyên truyền nhằm nâng cao nhận thức, ý thức chấp hành các quy định của pháp luật về an toàn thực phẩm của các </w:t>
      </w:r>
      <w:r w:rsidR="00F07A2F">
        <w:rPr>
          <w:rFonts w:ascii="Times New Roman" w:hAnsi="Times New Roman"/>
        </w:rPr>
        <w:t xml:space="preserve"> tổ chức, cá nhân sản xuất, kinh doanh thực phẩm bánh, kẹo dịp Tết Trung thu 2022; vận động người tiêu dùng lựa chọn và sử dụng các sản phẩm bánh kẹo rõ nguồn gốc xuất xứ, đảm bảo vệ sinh an toàn thực phẩm, phòng ngừa ngộ độc thực phẩm. Đồng thời đẩy mạnh phong trào toàn dân bảo vệ An ninh tổ quốc, vận động người dân tích cực tham gia lên án, tố giác tội phạm và vi phạm pháp luật về an toàn thực phẩm.</w:t>
      </w:r>
    </w:p>
    <w:p w:rsidR="006F2AE6" w:rsidRPr="00671F69" w:rsidRDefault="006F2AE6" w:rsidP="00671F69">
      <w:pPr>
        <w:pStyle w:val="ListParagraph"/>
        <w:tabs>
          <w:tab w:val="left" w:pos="993"/>
        </w:tabs>
        <w:spacing w:line="276" w:lineRule="auto"/>
        <w:ind w:left="0" w:firstLine="709"/>
        <w:jc w:val="both"/>
        <w:rPr>
          <w:rFonts w:ascii="Times New Roman" w:hAnsi="Times New Roman"/>
        </w:rPr>
      </w:pPr>
      <w:r w:rsidRPr="004648BF">
        <w:rPr>
          <w:rFonts w:ascii="Times New Roman" w:hAnsi="Times New Roman"/>
        </w:rPr>
        <w:t>-</w:t>
      </w:r>
      <w:r w:rsidR="00F07A2F">
        <w:rPr>
          <w:rFonts w:ascii="Times New Roman" w:hAnsi="Times New Roman"/>
        </w:rPr>
        <w:t>Triển khai đồng bộ các biện pháp nghiệp vụ, nắm tình hình, kịp thời phát hiện, đấu tranh, xử lý tội phạm và các hành vi vi phạm quy định pháp luật về ATTP</w:t>
      </w:r>
      <w:r w:rsidR="00671F69">
        <w:rPr>
          <w:rFonts w:ascii="Times New Roman" w:hAnsi="Times New Roman"/>
        </w:rPr>
        <w:t>.</w:t>
      </w:r>
    </w:p>
    <w:p w:rsidR="00602837" w:rsidRDefault="00602837" w:rsidP="004648BF">
      <w:pPr>
        <w:pStyle w:val="ListParagraph"/>
        <w:numPr>
          <w:ilvl w:val="0"/>
          <w:numId w:val="1"/>
        </w:numPr>
        <w:tabs>
          <w:tab w:val="left" w:pos="993"/>
        </w:tabs>
        <w:spacing w:line="312" w:lineRule="auto"/>
        <w:ind w:left="0" w:firstLine="709"/>
        <w:jc w:val="both"/>
        <w:rPr>
          <w:rFonts w:ascii="Times New Roman" w:hAnsi="Times New Roman"/>
          <w:b/>
        </w:rPr>
      </w:pPr>
      <w:r>
        <w:rPr>
          <w:rFonts w:ascii="Times New Roman" w:hAnsi="Times New Roman"/>
          <w:b/>
        </w:rPr>
        <w:t>Kết quả đạt được</w:t>
      </w:r>
      <w:r w:rsidR="00F07A2F">
        <w:rPr>
          <w:rFonts w:ascii="Times New Roman" w:hAnsi="Times New Roman"/>
          <w:b/>
        </w:rPr>
        <w:t xml:space="preserve"> </w:t>
      </w:r>
      <w:r w:rsidR="00F07A2F" w:rsidRPr="00F07A2F">
        <w:rPr>
          <w:rFonts w:ascii="Times New Roman" w:hAnsi="Times New Roman"/>
        </w:rPr>
        <w:t>(Từ ngày 02/8/2022 đến ngày 12/9/2022)</w:t>
      </w:r>
    </w:p>
    <w:p w:rsidR="00F07A2F" w:rsidRDefault="00F07A2F" w:rsidP="004648BF">
      <w:pPr>
        <w:pStyle w:val="ListParagraph"/>
        <w:spacing w:line="312" w:lineRule="auto"/>
        <w:ind w:left="0" w:firstLine="709"/>
        <w:jc w:val="both"/>
        <w:rPr>
          <w:rFonts w:ascii="Times New Roman" w:hAnsi="Times New Roman"/>
        </w:rPr>
      </w:pPr>
      <w:r>
        <w:rPr>
          <w:rFonts w:ascii="Times New Roman" w:hAnsi="Times New Roman"/>
        </w:rPr>
        <w:lastRenderedPageBreak/>
        <w:t>Tổng số 02 vụ=02</w:t>
      </w:r>
      <w:r w:rsidR="00602837" w:rsidRPr="002A5594">
        <w:rPr>
          <w:rFonts w:ascii="Times New Roman" w:hAnsi="Times New Roman"/>
        </w:rPr>
        <w:t xml:space="preserve"> đối tượng, </w:t>
      </w:r>
      <w:r>
        <w:rPr>
          <w:rFonts w:ascii="Times New Roman" w:hAnsi="Times New Roman"/>
        </w:rPr>
        <w:t>về hành vi kinh doanh bánh trung thu có tem nhãn hàng hóa bị rách nát, đề xuất ra quyết định xử phạt vi phạm hành chính tổng số tiền là 3.000.000 đồng.</w:t>
      </w:r>
    </w:p>
    <w:p w:rsidR="00602837" w:rsidRPr="00A61BA4" w:rsidRDefault="00602837" w:rsidP="00F07A2F">
      <w:pPr>
        <w:spacing w:after="120"/>
        <w:ind w:right="-720" w:firstLine="709"/>
        <w:jc w:val="both"/>
        <w:rPr>
          <w:rFonts w:ascii="Times New Roman" w:hAnsi="Times New Roman"/>
        </w:rPr>
      </w:pPr>
      <w:r w:rsidRPr="00A61BA4">
        <w:rPr>
          <w:rFonts w:ascii="Times New Roman" w:hAnsi="Times New Roman"/>
        </w:rPr>
        <w:t xml:space="preserve">Trên đây là báo cáo kết quả </w:t>
      </w:r>
      <w:r w:rsidR="00F07A2F" w:rsidRPr="00F07A2F">
        <w:rPr>
          <w:rFonts w:ascii="Times New Roman" w:hAnsi="Times New Roman"/>
        </w:rPr>
        <w:t>quả thực hiện công tác phòng ngừa, đấu tranh, xử lý các vi phạm</w:t>
      </w:r>
      <w:r w:rsidR="00F07A2F">
        <w:rPr>
          <w:rFonts w:ascii="Times New Roman" w:hAnsi="Times New Roman"/>
        </w:rPr>
        <w:t xml:space="preserve"> </w:t>
      </w:r>
      <w:r w:rsidR="00F07A2F" w:rsidRPr="00F07A2F">
        <w:rPr>
          <w:rFonts w:ascii="Times New Roman" w:hAnsi="Times New Roman"/>
        </w:rPr>
        <w:t>Pháp luật về ATTP dịp Tết Trung thu 2022</w:t>
      </w:r>
      <w:r w:rsidR="00937F52">
        <w:rPr>
          <w:rFonts w:ascii="Times New Roman" w:hAnsi="Times New Roman"/>
        </w:rPr>
        <w:t xml:space="preserve">. </w:t>
      </w:r>
      <w:r w:rsidRPr="00A61BA4">
        <w:rPr>
          <w:rFonts w:ascii="Times New Roman" w:hAnsi="Times New Roman"/>
        </w:rPr>
        <w:t>Công an huyện Bình Lục báo cáo để Phòng PC05 Công an tỉnh biết./.</w:t>
      </w:r>
    </w:p>
    <w:tbl>
      <w:tblPr>
        <w:tblW w:w="0" w:type="auto"/>
        <w:tblLook w:val="01E0" w:firstRow="1" w:lastRow="1" w:firstColumn="1" w:lastColumn="1" w:noHBand="0" w:noVBand="0"/>
      </w:tblPr>
      <w:tblGrid>
        <w:gridCol w:w="4747"/>
        <w:gridCol w:w="4748"/>
      </w:tblGrid>
      <w:tr w:rsidR="00602837" w:rsidRPr="007364D7" w:rsidTr="001C2BA1">
        <w:tc>
          <w:tcPr>
            <w:tcW w:w="4747" w:type="dxa"/>
          </w:tcPr>
          <w:p w:rsidR="00602837" w:rsidRPr="007364D7" w:rsidRDefault="00602837" w:rsidP="001C2BA1">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Lưu KT-MT.</w:t>
            </w:r>
          </w:p>
          <w:p w:rsidR="00602837" w:rsidRPr="007364D7" w:rsidRDefault="00602837" w:rsidP="001C2BA1">
            <w:pPr>
              <w:tabs>
                <w:tab w:val="left" w:pos="3652"/>
                <w:tab w:val="center" w:pos="4819"/>
              </w:tabs>
              <w:rPr>
                <w:rFonts w:ascii="Times New Roman" w:hAnsi="Times New Roman"/>
              </w:rPr>
            </w:pPr>
          </w:p>
        </w:tc>
        <w:tc>
          <w:tcPr>
            <w:tcW w:w="4748" w:type="dxa"/>
          </w:tcPr>
          <w:p w:rsidR="00602837" w:rsidRPr="007364D7" w:rsidRDefault="00F07A2F" w:rsidP="001C2BA1">
            <w:pPr>
              <w:tabs>
                <w:tab w:val="left" w:pos="564"/>
                <w:tab w:val="left" w:pos="3272"/>
              </w:tabs>
              <w:jc w:val="center"/>
              <w:rPr>
                <w:rFonts w:ascii="Times New Roman" w:hAnsi="Times New Roman"/>
                <w:b/>
                <w:bCs/>
                <w:sz w:val="26"/>
                <w:szCs w:val="26"/>
              </w:rPr>
            </w:pPr>
            <w:r>
              <w:rPr>
                <w:rFonts w:ascii="Times New Roman" w:hAnsi="Times New Roman"/>
                <w:b/>
                <w:bCs/>
                <w:sz w:val="26"/>
                <w:szCs w:val="26"/>
              </w:rPr>
              <w:t>KT.TRƯỞNG CÔ</w:t>
            </w:r>
            <w:bookmarkStart w:id="0" w:name="_GoBack"/>
            <w:bookmarkEnd w:id="0"/>
            <w:r w:rsidR="00602837" w:rsidRPr="007364D7">
              <w:rPr>
                <w:rFonts w:ascii="Times New Roman" w:hAnsi="Times New Roman"/>
                <w:b/>
                <w:bCs/>
                <w:sz w:val="26"/>
                <w:szCs w:val="26"/>
              </w:rPr>
              <w:t>NG AN HUYỆN</w:t>
            </w:r>
          </w:p>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jc w:val="center"/>
              <w:rPr>
                <w:rFonts w:ascii="Times New Roman" w:hAnsi="Times New Roman"/>
                <w:b/>
                <w:bCs/>
              </w:rPr>
            </w:pPr>
          </w:p>
        </w:tc>
      </w:tr>
    </w:tbl>
    <w:p w:rsidR="00DA0DA4" w:rsidRDefault="00DA0DA4"/>
    <w:sectPr w:rsidR="00DA0DA4" w:rsidSect="00FF3EC8">
      <w:footerReference w:type="even" r:id="rId8"/>
      <w:footerReference w:type="default" r:id="rId9"/>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22" w:rsidRDefault="00591D22">
      <w:r>
        <w:separator/>
      </w:r>
    </w:p>
  </w:endnote>
  <w:endnote w:type="continuationSeparator" w:id="0">
    <w:p w:rsidR="00591D22" w:rsidRDefault="005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3F3B20"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591D22"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3F3B20" w:rsidP="00BF7F5F">
        <w:pPr>
          <w:pStyle w:val="Footer"/>
          <w:jc w:val="center"/>
        </w:pPr>
        <w:r>
          <w:fldChar w:fldCharType="begin"/>
        </w:r>
        <w:r>
          <w:instrText xml:space="preserve"> PAGE   \* MERGEFORMAT </w:instrText>
        </w:r>
        <w:r>
          <w:fldChar w:fldCharType="separate"/>
        </w:r>
        <w:r w:rsidR="00F07A2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22" w:rsidRDefault="00591D22">
      <w:r>
        <w:separator/>
      </w:r>
    </w:p>
  </w:footnote>
  <w:footnote w:type="continuationSeparator" w:id="0">
    <w:p w:rsidR="00591D22" w:rsidRDefault="00591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7"/>
    <w:rsid w:val="00085B0C"/>
    <w:rsid w:val="002523B2"/>
    <w:rsid w:val="002B0E91"/>
    <w:rsid w:val="002C78BB"/>
    <w:rsid w:val="003F3B20"/>
    <w:rsid w:val="004155A5"/>
    <w:rsid w:val="004648BF"/>
    <w:rsid w:val="00482651"/>
    <w:rsid w:val="00591D22"/>
    <w:rsid w:val="005969EF"/>
    <w:rsid w:val="00602837"/>
    <w:rsid w:val="00671F69"/>
    <w:rsid w:val="006E20FA"/>
    <w:rsid w:val="006F2AE6"/>
    <w:rsid w:val="00795AF2"/>
    <w:rsid w:val="008B5E03"/>
    <w:rsid w:val="008C7B89"/>
    <w:rsid w:val="00937F52"/>
    <w:rsid w:val="00B810EA"/>
    <w:rsid w:val="00C261B4"/>
    <w:rsid w:val="00CA2DE0"/>
    <w:rsid w:val="00D46472"/>
    <w:rsid w:val="00DA0DA4"/>
    <w:rsid w:val="00DF6B3F"/>
    <w:rsid w:val="00E124C6"/>
    <w:rsid w:val="00E473DD"/>
    <w:rsid w:val="00E75322"/>
    <w:rsid w:val="00F01797"/>
    <w:rsid w:val="00F07A2F"/>
    <w:rsid w:val="00F17515"/>
    <w:rsid w:val="00F808C6"/>
    <w:rsid w:val="00FA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3</cp:revision>
  <cp:lastPrinted>2022-09-12T07:51:00Z</cp:lastPrinted>
  <dcterms:created xsi:type="dcterms:W3CDTF">2022-09-12T09:50:00Z</dcterms:created>
  <dcterms:modified xsi:type="dcterms:W3CDTF">2022-09-12T10:09:00Z</dcterms:modified>
</cp:coreProperties>
</file>